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992FA6" w:rsidRDefault="00BE795D" w:rsidP="00ED20FA">
      <w:pPr>
        <w:jc w:val="both"/>
        <w:rPr>
          <w:rFonts w:hint="cs"/>
          <w:b/>
          <w:bCs/>
          <w:rtl/>
        </w:rPr>
      </w:pPr>
      <w:r w:rsidRPr="00BE795D">
        <w:rPr>
          <w:rFonts w:cs="Arial" w:hint="cs"/>
          <w:rtl/>
        </w:rPr>
        <w:t>سوف</w:t>
      </w:r>
      <w:r w:rsidRPr="00BE795D">
        <w:rPr>
          <w:rFonts w:cs="Arial"/>
          <w:rtl/>
        </w:rPr>
        <w:t xml:space="preserve"> </w:t>
      </w:r>
      <w:r w:rsidRPr="00BE795D">
        <w:rPr>
          <w:rFonts w:cs="Arial" w:hint="cs"/>
          <w:rtl/>
        </w:rPr>
        <w:t>يتم</w:t>
      </w:r>
      <w:r w:rsidRPr="00BE795D">
        <w:rPr>
          <w:rFonts w:cs="Arial"/>
          <w:rtl/>
        </w:rPr>
        <w:t xml:space="preserve"> </w:t>
      </w:r>
      <w:r w:rsidRPr="00BE795D">
        <w:rPr>
          <w:rFonts w:cs="Arial" w:hint="cs"/>
          <w:rtl/>
        </w:rPr>
        <w:t>دراسة</w:t>
      </w:r>
      <w:r w:rsidRPr="00BE795D">
        <w:rPr>
          <w:rFonts w:cs="Arial"/>
          <w:rtl/>
        </w:rPr>
        <w:t xml:space="preserve"> </w:t>
      </w:r>
      <w:r w:rsidRPr="00BE795D">
        <w:rPr>
          <w:rFonts w:cs="Arial" w:hint="cs"/>
          <w:rtl/>
        </w:rPr>
        <w:t>التركيب</w:t>
      </w:r>
      <w:r w:rsidRPr="00BE795D">
        <w:rPr>
          <w:rFonts w:cs="Arial"/>
          <w:rtl/>
        </w:rPr>
        <w:t xml:space="preserve"> </w:t>
      </w:r>
      <w:r w:rsidRPr="00BE795D">
        <w:rPr>
          <w:rFonts w:cs="Arial" w:hint="cs"/>
          <w:rtl/>
        </w:rPr>
        <w:t>الكيميائي</w:t>
      </w:r>
      <w:r w:rsidRPr="00BE795D">
        <w:rPr>
          <w:rFonts w:cs="Arial"/>
          <w:rtl/>
        </w:rPr>
        <w:t xml:space="preserve"> </w:t>
      </w:r>
      <w:r w:rsidRPr="00BE795D">
        <w:rPr>
          <w:rFonts w:cs="Arial" w:hint="cs"/>
          <w:rtl/>
        </w:rPr>
        <w:t>والتأثير</w:t>
      </w:r>
      <w:r w:rsidRPr="00BE795D">
        <w:rPr>
          <w:rFonts w:cs="Arial"/>
          <w:rtl/>
        </w:rPr>
        <w:t xml:space="preserve"> </w:t>
      </w:r>
      <w:proofErr w:type="spellStart"/>
      <w:r w:rsidRPr="00BE795D">
        <w:rPr>
          <w:rFonts w:cs="Arial" w:hint="cs"/>
          <w:rtl/>
        </w:rPr>
        <w:t>البيولوجى</w:t>
      </w:r>
      <w:proofErr w:type="spellEnd"/>
      <w:r w:rsidRPr="00BE795D">
        <w:rPr>
          <w:rFonts w:cs="Arial"/>
          <w:rtl/>
        </w:rPr>
        <w:t xml:space="preserve"> </w:t>
      </w:r>
      <w:r w:rsidRPr="00BE795D">
        <w:rPr>
          <w:rFonts w:cs="Arial" w:hint="cs"/>
          <w:rtl/>
        </w:rPr>
        <w:t>لعينات</w:t>
      </w:r>
      <w:r w:rsidRPr="00BE795D">
        <w:rPr>
          <w:rFonts w:cs="Arial"/>
          <w:rtl/>
        </w:rPr>
        <w:t xml:space="preserve"> </w:t>
      </w:r>
      <w:r w:rsidRPr="00BE795D">
        <w:rPr>
          <w:rFonts w:cs="Arial" w:hint="cs"/>
          <w:rtl/>
        </w:rPr>
        <w:t>المر</w:t>
      </w:r>
      <w:r w:rsidRPr="00BE795D">
        <w:rPr>
          <w:rFonts w:cs="Arial"/>
          <w:rtl/>
        </w:rPr>
        <w:t xml:space="preserve"> </w:t>
      </w:r>
      <w:r w:rsidRPr="00BE795D">
        <w:rPr>
          <w:rFonts w:cs="Arial" w:hint="cs"/>
          <w:rtl/>
        </w:rPr>
        <w:t>الطبيعية</w:t>
      </w:r>
      <w:r w:rsidRPr="00BE795D">
        <w:rPr>
          <w:rFonts w:cs="Arial"/>
          <w:rtl/>
        </w:rPr>
        <w:t xml:space="preserve"> </w:t>
      </w:r>
      <w:r w:rsidRPr="00BE795D">
        <w:rPr>
          <w:rFonts w:cs="Arial" w:hint="cs"/>
          <w:rtl/>
        </w:rPr>
        <w:t>الموجودة</w:t>
      </w:r>
      <w:r w:rsidRPr="00BE795D">
        <w:rPr>
          <w:rFonts w:cs="Arial"/>
          <w:rtl/>
        </w:rPr>
        <w:t xml:space="preserve"> </w:t>
      </w:r>
      <w:r w:rsidRPr="00BE795D">
        <w:rPr>
          <w:rFonts w:cs="Arial" w:hint="cs"/>
          <w:rtl/>
        </w:rPr>
        <w:t>لدى</w:t>
      </w:r>
      <w:r w:rsidRPr="00BE795D">
        <w:rPr>
          <w:rFonts w:cs="Arial"/>
          <w:rtl/>
        </w:rPr>
        <w:t xml:space="preserve"> </w:t>
      </w:r>
      <w:r w:rsidRPr="00BE795D">
        <w:rPr>
          <w:rFonts w:cs="Arial" w:hint="cs"/>
          <w:rtl/>
        </w:rPr>
        <w:t>محلات</w:t>
      </w:r>
      <w:r w:rsidRPr="00BE795D">
        <w:rPr>
          <w:rFonts w:cs="Arial"/>
          <w:rtl/>
        </w:rPr>
        <w:t xml:space="preserve"> </w:t>
      </w:r>
      <w:r w:rsidRPr="00BE795D">
        <w:rPr>
          <w:rFonts w:cs="Arial" w:hint="cs"/>
          <w:rtl/>
        </w:rPr>
        <w:t>العطارة</w:t>
      </w:r>
      <w:r w:rsidRPr="00BE795D">
        <w:rPr>
          <w:rFonts w:cs="Arial"/>
          <w:rtl/>
        </w:rPr>
        <w:t xml:space="preserve"> </w:t>
      </w:r>
      <w:r w:rsidRPr="00BE795D">
        <w:rPr>
          <w:rFonts w:cs="Arial" w:hint="cs"/>
          <w:rtl/>
        </w:rPr>
        <w:t>في</w:t>
      </w:r>
      <w:r w:rsidRPr="00BE795D">
        <w:rPr>
          <w:rFonts w:cs="Arial"/>
          <w:rtl/>
        </w:rPr>
        <w:t xml:space="preserve"> </w:t>
      </w:r>
      <w:r w:rsidRPr="00BE795D">
        <w:rPr>
          <w:rFonts w:cs="Arial" w:hint="cs"/>
          <w:rtl/>
        </w:rPr>
        <w:t>معظم</w:t>
      </w:r>
      <w:r w:rsidRPr="00BE795D">
        <w:rPr>
          <w:rFonts w:cs="Arial"/>
          <w:rtl/>
        </w:rPr>
        <w:t xml:space="preserve"> </w:t>
      </w:r>
      <w:r w:rsidRPr="00BE795D">
        <w:rPr>
          <w:rFonts w:cs="Arial" w:hint="cs"/>
          <w:rtl/>
        </w:rPr>
        <w:t>الدول</w:t>
      </w:r>
      <w:r w:rsidRPr="00BE795D">
        <w:rPr>
          <w:rFonts w:cs="Arial"/>
          <w:rtl/>
        </w:rPr>
        <w:t xml:space="preserve"> </w:t>
      </w:r>
      <w:r w:rsidRPr="00BE795D">
        <w:rPr>
          <w:rFonts w:cs="Arial" w:hint="cs"/>
          <w:rtl/>
        </w:rPr>
        <w:t>العربية</w:t>
      </w:r>
      <w:r w:rsidRPr="00BE795D">
        <w:rPr>
          <w:rFonts w:cs="Arial"/>
          <w:rtl/>
        </w:rPr>
        <w:t xml:space="preserve"> </w:t>
      </w:r>
      <w:r w:rsidRPr="00BE795D">
        <w:rPr>
          <w:rFonts w:cs="Arial" w:hint="cs"/>
          <w:rtl/>
        </w:rPr>
        <w:t>ومعلومة</w:t>
      </w:r>
      <w:r w:rsidRPr="00BE795D">
        <w:rPr>
          <w:rFonts w:cs="Arial"/>
          <w:rtl/>
        </w:rPr>
        <w:t xml:space="preserve"> </w:t>
      </w:r>
      <w:r w:rsidRPr="00BE795D">
        <w:rPr>
          <w:rFonts w:cs="Arial" w:hint="cs"/>
          <w:rtl/>
        </w:rPr>
        <w:t>المصدر</w:t>
      </w:r>
      <w:r w:rsidRPr="00BE795D">
        <w:rPr>
          <w:rFonts w:cs="Arial"/>
          <w:rtl/>
        </w:rPr>
        <w:t xml:space="preserve"> (</w:t>
      </w:r>
      <w:r w:rsidRPr="00BE795D">
        <w:rPr>
          <w:rFonts w:cs="Arial" w:hint="cs"/>
          <w:rtl/>
        </w:rPr>
        <w:t>إثيوبيا</w:t>
      </w:r>
      <w:r w:rsidRPr="00BE795D">
        <w:rPr>
          <w:rFonts w:cs="Arial"/>
          <w:rtl/>
        </w:rPr>
        <w:t xml:space="preserve"> – </w:t>
      </w:r>
      <w:r w:rsidRPr="00BE795D">
        <w:rPr>
          <w:rFonts w:cs="Arial" w:hint="cs"/>
          <w:rtl/>
        </w:rPr>
        <w:t>الصومال</w:t>
      </w:r>
      <w:r w:rsidRPr="00BE795D">
        <w:rPr>
          <w:rFonts w:cs="Arial"/>
          <w:rtl/>
        </w:rPr>
        <w:t xml:space="preserve"> – </w:t>
      </w:r>
      <w:r w:rsidRPr="00BE795D">
        <w:rPr>
          <w:rFonts w:cs="Arial" w:hint="cs"/>
          <w:rtl/>
        </w:rPr>
        <w:t>السودان</w:t>
      </w:r>
      <w:r w:rsidRPr="00BE795D">
        <w:rPr>
          <w:rFonts w:cs="Arial"/>
          <w:rtl/>
        </w:rPr>
        <w:t xml:space="preserve"> – </w:t>
      </w:r>
      <w:r w:rsidRPr="00BE795D">
        <w:rPr>
          <w:rFonts w:cs="Arial" w:hint="cs"/>
          <w:rtl/>
        </w:rPr>
        <w:t>اليمن</w:t>
      </w:r>
      <w:r w:rsidRPr="00BE795D">
        <w:rPr>
          <w:rFonts w:cs="Arial"/>
          <w:rtl/>
        </w:rPr>
        <w:t xml:space="preserve"> - </w:t>
      </w:r>
      <w:r w:rsidRPr="00BE795D">
        <w:rPr>
          <w:rFonts w:cs="Arial" w:hint="cs"/>
          <w:rtl/>
        </w:rPr>
        <w:t>جنوب</w:t>
      </w:r>
      <w:r w:rsidRPr="00BE795D">
        <w:rPr>
          <w:rFonts w:cs="Arial"/>
          <w:rtl/>
        </w:rPr>
        <w:t xml:space="preserve"> </w:t>
      </w:r>
      <w:r w:rsidRPr="00BE795D">
        <w:rPr>
          <w:rFonts w:cs="Arial" w:hint="cs"/>
          <w:rtl/>
        </w:rPr>
        <w:t>المملكة</w:t>
      </w:r>
      <w:r w:rsidRPr="00BE795D">
        <w:rPr>
          <w:rFonts w:cs="Arial"/>
          <w:rtl/>
        </w:rPr>
        <w:t xml:space="preserve"> </w:t>
      </w:r>
      <w:r w:rsidRPr="00BE795D">
        <w:rPr>
          <w:rFonts w:cs="Arial" w:hint="cs"/>
          <w:rtl/>
        </w:rPr>
        <w:t>العربية</w:t>
      </w:r>
      <w:r w:rsidRPr="00BE795D">
        <w:rPr>
          <w:rFonts w:cs="Arial"/>
          <w:rtl/>
        </w:rPr>
        <w:t xml:space="preserve"> </w:t>
      </w:r>
      <w:r w:rsidRPr="00BE795D">
        <w:rPr>
          <w:rFonts w:cs="Arial" w:hint="cs"/>
          <w:rtl/>
        </w:rPr>
        <w:t>السعودية</w:t>
      </w:r>
      <w:r w:rsidRPr="00BE795D">
        <w:rPr>
          <w:rFonts w:cs="Arial"/>
          <w:rtl/>
        </w:rPr>
        <w:t xml:space="preserve"> – </w:t>
      </w:r>
      <w:r w:rsidRPr="00BE795D">
        <w:rPr>
          <w:rFonts w:cs="Arial" w:hint="cs"/>
          <w:rtl/>
        </w:rPr>
        <w:t>الهند</w:t>
      </w:r>
      <w:r w:rsidRPr="00BE795D">
        <w:rPr>
          <w:rFonts w:cs="Arial"/>
          <w:rtl/>
        </w:rPr>
        <w:t xml:space="preserve">) </w:t>
      </w:r>
      <w:r w:rsidRPr="00BE795D">
        <w:rPr>
          <w:rFonts w:cs="Arial" w:hint="cs"/>
          <w:rtl/>
        </w:rPr>
        <w:t>وهذه</w:t>
      </w:r>
      <w:r w:rsidRPr="00BE795D">
        <w:rPr>
          <w:rFonts w:cs="Arial"/>
          <w:rtl/>
        </w:rPr>
        <w:t xml:space="preserve"> </w:t>
      </w:r>
      <w:r w:rsidRPr="00BE795D">
        <w:rPr>
          <w:rFonts w:cs="Arial" w:hint="cs"/>
          <w:rtl/>
        </w:rPr>
        <w:t>الدراسة</w:t>
      </w:r>
      <w:r w:rsidRPr="00BE795D">
        <w:rPr>
          <w:rFonts w:cs="Arial"/>
          <w:rtl/>
        </w:rPr>
        <w:t xml:space="preserve"> </w:t>
      </w:r>
      <w:r w:rsidRPr="00BE795D">
        <w:rPr>
          <w:rFonts w:cs="Arial" w:hint="cs"/>
          <w:rtl/>
        </w:rPr>
        <w:t>لها</w:t>
      </w:r>
      <w:r w:rsidRPr="00BE795D">
        <w:rPr>
          <w:rFonts w:cs="Arial"/>
          <w:rtl/>
        </w:rPr>
        <w:t xml:space="preserve"> </w:t>
      </w:r>
      <w:r w:rsidRPr="00BE795D">
        <w:rPr>
          <w:rFonts w:cs="Arial" w:hint="cs"/>
          <w:rtl/>
        </w:rPr>
        <w:t>أهمية</w:t>
      </w:r>
      <w:r w:rsidRPr="00BE795D">
        <w:rPr>
          <w:rFonts w:cs="Arial"/>
          <w:rtl/>
        </w:rPr>
        <w:t xml:space="preserve"> </w:t>
      </w:r>
      <w:r w:rsidRPr="00BE795D">
        <w:rPr>
          <w:rFonts w:cs="Arial" w:hint="cs"/>
          <w:rtl/>
        </w:rPr>
        <w:t>كبيرة</w:t>
      </w:r>
      <w:r w:rsidRPr="00BE795D">
        <w:rPr>
          <w:rFonts w:cs="Arial"/>
          <w:rtl/>
        </w:rPr>
        <w:t xml:space="preserve"> </w:t>
      </w:r>
      <w:r w:rsidRPr="00BE795D">
        <w:rPr>
          <w:rFonts w:cs="Arial" w:hint="cs"/>
          <w:rtl/>
        </w:rPr>
        <w:t>لأن</w:t>
      </w:r>
      <w:r w:rsidRPr="00BE795D">
        <w:rPr>
          <w:rFonts w:cs="Arial"/>
          <w:rtl/>
        </w:rPr>
        <w:t xml:space="preserve"> </w:t>
      </w:r>
      <w:r w:rsidRPr="00BE795D">
        <w:rPr>
          <w:rFonts w:cs="Arial" w:hint="cs"/>
          <w:rtl/>
        </w:rPr>
        <w:t>عينات</w:t>
      </w:r>
      <w:r w:rsidRPr="00BE795D">
        <w:rPr>
          <w:rFonts w:cs="Arial"/>
          <w:rtl/>
        </w:rPr>
        <w:t xml:space="preserve"> </w:t>
      </w:r>
      <w:r w:rsidRPr="00BE795D">
        <w:rPr>
          <w:rFonts w:cs="Arial" w:hint="cs"/>
          <w:rtl/>
        </w:rPr>
        <w:t>المر</w:t>
      </w:r>
      <w:r w:rsidRPr="00BE795D">
        <w:rPr>
          <w:rFonts w:cs="Arial"/>
          <w:rtl/>
        </w:rPr>
        <w:t xml:space="preserve"> </w:t>
      </w:r>
      <w:r w:rsidRPr="00BE795D">
        <w:rPr>
          <w:rFonts w:cs="Arial" w:hint="cs"/>
          <w:rtl/>
        </w:rPr>
        <w:t>يمكن</w:t>
      </w:r>
      <w:r w:rsidRPr="00BE795D">
        <w:rPr>
          <w:rFonts w:cs="Arial"/>
          <w:rtl/>
        </w:rPr>
        <w:t xml:space="preserve"> </w:t>
      </w:r>
      <w:r w:rsidRPr="00BE795D">
        <w:rPr>
          <w:rFonts w:cs="Arial" w:hint="cs"/>
          <w:rtl/>
        </w:rPr>
        <w:t>الغش</w:t>
      </w:r>
      <w:r w:rsidRPr="00BE795D">
        <w:rPr>
          <w:rFonts w:cs="Arial"/>
          <w:rtl/>
        </w:rPr>
        <w:t xml:space="preserve"> </w:t>
      </w:r>
      <w:r w:rsidRPr="00BE795D">
        <w:rPr>
          <w:rFonts w:cs="Arial" w:hint="cs"/>
          <w:rtl/>
        </w:rPr>
        <w:t>فيها</w:t>
      </w:r>
      <w:r w:rsidRPr="00BE795D">
        <w:rPr>
          <w:rFonts w:cs="Arial"/>
          <w:rtl/>
        </w:rPr>
        <w:t xml:space="preserve"> </w:t>
      </w:r>
      <w:r w:rsidRPr="00BE795D">
        <w:rPr>
          <w:rFonts w:cs="Arial" w:hint="cs"/>
          <w:rtl/>
        </w:rPr>
        <w:t>بعينات</w:t>
      </w:r>
      <w:r w:rsidRPr="00BE795D">
        <w:rPr>
          <w:rFonts w:cs="Arial"/>
          <w:rtl/>
        </w:rPr>
        <w:t xml:space="preserve"> </w:t>
      </w:r>
      <w:r w:rsidRPr="00BE795D">
        <w:rPr>
          <w:rFonts w:cs="Arial" w:hint="cs"/>
          <w:rtl/>
        </w:rPr>
        <w:t>الصمغ</w:t>
      </w:r>
      <w:r w:rsidRPr="00BE795D">
        <w:rPr>
          <w:rFonts w:cs="Arial"/>
          <w:rtl/>
        </w:rPr>
        <w:t xml:space="preserve"> </w:t>
      </w:r>
      <w:r w:rsidRPr="00BE795D">
        <w:rPr>
          <w:rFonts w:cs="Arial" w:hint="cs"/>
          <w:rtl/>
        </w:rPr>
        <w:t>العربي</w:t>
      </w:r>
      <w:r w:rsidRPr="00BE795D">
        <w:rPr>
          <w:rFonts w:cs="Arial"/>
          <w:rtl/>
        </w:rPr>
        <w:t xml:space="preserve"> </w:t>
      </w:r>
      <w:r w:rsidRPr="00BE795D">
        <w:rPr>
          <w:rFonts w:cs="Arial" w:hint="cs"/>
          <w:rtl/>
        </w:rPr>
        <w:t>الرخيص</w:t>
      </w:r>
      <w:r w:rsidRPr="00BE795D">
        <w:rPr>
          <w:rFonts w:cs="Arial"/>
          <w:rtl/>
        </w:rPr>
        <w:t xml:space="preserve"> </w:t>
      </w:r>
      <w:r w:rsidRPr="00BE795D">
        <w:rPr>
          <w:rFonts w:cs="Arial" w:hint="cs"/>
          <w:rtl/>
        </w:rPr>
        <w:t>الثمن</w:t>
      </w:r>
      <w:r w:rsidRPr="00BE795D">
        <w:rPr>
          <w:rFonts w:cs="Arial"/>
          <w:rtl/>
        </w:rPr>
        <w:t xml:space="preserve"> </w:t>
      </w:r>
      <w:r w:rsidRPr="00BE795D">
        <w:rPr>
          <w:rFonts w:cs="Arial" w:hint="cs"/>
          <w:rtl/>
        </w:rPr>
        <w:t>ولما</w:t>
      </w:r>
      <w:r w:rsidRPr="00BE795D">
        <w:rPr>
          <w:rFonts w:cs="Arial"/>
          <w:rtl/>
        </w:rPr>
        <w:t xml:space="preserve"> </w:t>
      </w:r>
      <w:r w:rsidRPr="00BE795D">
        <w:rPr>
          <w:rFonts w:cs="Arial" w:hint="cs"/>
          <w:rtl/>
        </w:rPr>
        <w:t>لذلك</w:t>
      </w:r>
      <w:r w:rsidRPr="00BE795D">
        <w:rPr>
          <w:rFonts w:cs="Arial"/>
          <w:rtl/>
        </w:rPr>
        <w:t xml:space="preserve"> </w:t>
      </w:r>
      <w:r w:rsidRPr="00BE795D">
        <w:rPr>
          <w:rFonts w:cs="Arial" w:hint="cs"/>
          <w:rtl/>
        </w:rPr>
        <w:t>من</w:t>
      </w:r>
      <w:r w:rsidRPr="00BE795D">
        <w:rPr>
          <w:rFonts w:cs="Arial"/>
          <w:rtl/>
        </w:rPr>
        <w:t xml:space="preserve"> </w:t>
      </w:r>
      <w:r w:rsidRPr="00BE795D">
        <w:rPr>
          <w:rFonts w:cs="Arial" w:hint="cs"/>
          <w:rtl/>
        </w:rPr>
        <w:t>تأثير</w:t>
      </w:r>
      <w:r w:rsidRPr="00BE795D">
        <w:rPr>
          <w:rFonts w:cs="Arial"/>
          <w:rtl/>
        </w:rPr>
        <w:t xml:space="preserve"> </w:t>
      </w:r>
      <w:r w:rsidRPr="00BE795D">
        <w:rPr>
          <w:rFonts w:cs="Arial" w:hint="cs"/>
          <w:rtl/>
        </w:rPr>
        <w:t>ضار</w:t>
      </w:r>
      <w:r w:rsidRPr="00BE795D">
        <w:rPr>
          <w:rFonts w:cs="Arial"/>
          <w:rtl/>
        </w:rPr>
        <w:t xml:space="preserve"> </w:t>
      </w:r>
      <w:r w:rsidRPr="00BE795D">
        <w:rPr>
          <w:rFonts w:cs="Arial" w:hint="cs"/>
          <w:rtl/>
        </w:rPr>
        <w:t>على</w:t>
      </w:r>
      <w:r w:rsidRPr="00BE795D">
        <w:rPr>
          <w:rFonts w:cs="Arial"/>
          <w:rtl/>
        </w:rPr>
        <w:t xml:space="preserve"> </w:t>
      </w:r>
      <w:r w:rsidRPr="00BE795D">
        <w:rPr>
          <w:rFonts w:cs="Arial" w:hint="cs"/>
          <w:rtl/>
        </w:rPr>
        <w:t>الصحة</w:t>
      </w:r>
      <w:r w:rsidRPr="00BE795D">
        <w:rPr>
          <w:rFonts w:cs="Arial"/>
          <w:rtl/>
        </w:rPr>
        <w:t xml:space="preserve"> </w:t>
      </w:r>
      <w:r w:rsidRPr="00BE795D">
        <w:rPr>
          <w:rFonts w:cs="Arial" w:hint="cs"/>
          <w:rtl/>
        </w:rPr>
        <w:t>العامة</w:t>
      </w:r>
      <w:r w:rsidRPr="00BE795D">
        <w:rPr>
          <w:rFonts w:cs="Arial"/>
          <w:rtl/>
        </w:rPr>
        <w:t xml:space="preserve"> </w:t>
      </w:r>
      <w:r w:rsidRPr="00BE795D">
        <w:rPr>
          <w:rFonts w:cs="Arial" w:hint="cs"/>
          <w:rtl/>
        </w:rPr>
        <w:t>لمستخدميها</w:t>
      </w:r>
      <w:r w:rsidRPr="00BE795D">
        <w:rPr>
          <w:rFonts w:cs="Arial"/>
          <w:rtl/>
        </w:rPr>
        <w:t xml:space="preserve">. </w:t>
      </w:r>
      <w:r w:rsidRPr="00BE795D">
        <w:rPr>
          <w:rFonts w:cs="Arial" w:hint="cs"/>
          <w:rtl/>
        </w:rPr>
        <w:t>السبب</w:t>
      </w:r>
      <w:r w:rsidRPr="00BE795D">
        <w:rPr>
          <w:rFonts w:cs="Arial"/>
          <w:rtl/>
        </w:rPr>
        <w:t xml:space="preserve"> </w:t>
      </w:r>
      <w:r w:rsidRPr="00BE795D">
        <w:rPr>
          <w:rFonts w:cs="Arial" w:hint="cs"/>
          <w:rtl/>
        </w:rPr>
        <w:t>الرئيسي</w:t>
      </w:r>
      <w:r w:rsidRPr="00BE795D">
        <w:rPr>
          <w:rFonts w:cs="Arial"/>
          <w:rtl/>
        </w:rPr>
        <w:t xml:space="preserve"> </w:t>
      </w:r>
      <w:r w:rsidRPr="00BE795D">
        <w:rPr>
          <w:rFonts w:cs="Arial" w:hint="cs"/>
          <w:rtl/>
        </w:rPr>
        <w:t>لتحديد</w:t>
      </w:r>
      <w:r w:rsidRPr="00BE795D">
        <w:rPr>
          <w:rFonts w:cs="Arial"/>
          <w:rtl/>
        </w:rPr>
        <w:t xml:space="preserve"> </w:t>
      </w:r>
      <w:r w:rsidRPr="00BE795D">
        <w:rPr>
          <w:rFonts w:cs="Arial" w:hint="cs"/>
          <w:rtl/>
        </w:rPr>
        <w:t>هذا</w:t>
      </w:r>
      <w:r w:rsidRPr="00BE795D">
        <w:rPr>
          <w:rFonts w:cs="Arial"/>
          <w:rtl/>
        </w:rPr>
        <w:t xml:space="preserve"> </w:t>
      </w:r>
      <w:r w:rsidRPr="00BE795D">
        <w:rPr>
          <w:rFonts w:cs="Arial" w:hint="cs"/>
          <w:rtl/>
        </w:rPr>
        <w:t>النوع</w:t>
      </w:r>
      <w:r w:rsidRPr="00BE795D">
        <w:rPr>
          <w:rFonts w:cs="Arial"/>
          <w:rtl/>
        </w:rPr>
        <w:t xml:space="preserve"> </w:t>
      </w:r>
      <w:r w:rsidRPr="00BE795D">
        <w:rPr>
          <w:rFonts w:cs="Arial" w:hint="cs"/>
          <w:rtl/>
        </w:rPr>
        <w:t>من</w:t>
      </w:r>
      <w:r w:rsidRPr="00BE795D">
        <w:rPr>
          <w:rFonts w:cs="Arial"/>
          <w:rtl/>
        </w:rPr>
        <w:t xml:space="preserve"> </w:t>
      </w:r>
      <w:r w:rsidRPr="00BE795D">
        <w:rPr>
          <w:rFonts w:cs="Arial" w:hint="cs"/>
          <w:rtl/>
        </w:rPr>
        <w:t>المنتجات</w:t>
      </w:r>
      <w:r w:rsidRPr="00BE795D">
        <w:rPr>
          <w:rFonts w:cs="Arial"/>
          <w:rtl/>
        </w:rPr>
        <w:t xml:space="preserve"> </w:t>
      </w:r>
      <w:r w:rsidRPr="00BE795D">
        <w:rPr>
          <w:rFonts w:cs="Arial" w:hint="cs"/>
          <w:rtl/>
        </w:rPr>
        <w:t>الطبيعية</w:t>
      </w:r>
      <w:r w:rsidRPr="00BE795D">
        <w:rPr>
          <w:rFonts w:cs="Arial"/>
          <w:rtl/>
        </w:rPr>
        <w:t xml:space="preserve"> </w:t>
      </w:r>
      <w:r w:rsidRPr="00BE795D">
        <w:rPr>
          <w:rFonts w:cs="Arial" w:hint="cs"/>
          <w:rtl/>
        </w:rPr>
        <w:t>هو</w:t>
      </w:r>
      <w:r w:rsidRPr="00BE795D">
        <w:rPr>
          <w:rFonts w:cs="Arial"/>
          <w:rtl/>
        </w:rPr>
        <w:t xml:space="preserve"> </w:t>
      </w:r>
      <w:r w:rsidRPr="00BE795D">
        <w:rPr>
          <w:rFonts w:cs="Arial" w:hint="cs"/>
          <w:rtl/>
        </w:rPr>
        <w:t>لما</w:t>
      </w:r>
      <w:r w:rsidRPr="00BE795D">
        <w:rPr>
          <w:rFonts w:cs="Arial"/>
          <w:rtl/>
        </w:rPr>
        <w:t xml:space="preserve"> </w:t>
      </w:r>
      <w:r w:rsidRPr="00BE795D">
        <w:rPr>
          <w:rFonts w:cs="Arial" w:hint="cs"/>
          <w:rtl/>
        </w:rPr>
        <w:t>تتمتع</w:t>
      </w:r>
      <w:r w:rsidRPr="00BE795D">
        <w:rPr>
          <w:rFonts w:cs="Arial"/>
          <w:rtl/>
        </w:rPr>
        <w:t xml:space="preserve"> </w:t>
      </w:r>
      <w:proofErr w:type="spellStart"/>
      <w:r w:rsidRPr="00BE795D">
        <w:rPr>
          <w:rFonts w:cs="Arial" w:hint="cs"/>
          <w:rtl/>
        </w:rPr>
        <w:t>بة</w:t>
      </w:r>
      <w:proofErr w:type="spellEnd"/>
      <w:r w:rsidRPr="00BE795D">
        <w:rPr>
          <w:rFonts w:cs="Arial"/>
          <w:rtl/>
        </w:rPr>
        <w:t xml:space="preserve"> </w:t>
      </w:r>
      <w:r w:rsidRPr="00BE795D">
        <w:rPr>
          <w:rFonts w:cs="Arial" w:hint="cs"/>
          <w:rtl/>
        </w:rPr>
        <w:t>من</w:t>
      </w:r>
      <w:r w:rsidRPr="00BE795D">
        <w:rPr>
          <w:rFonts w:cs="Arial"/>
          <w:rtl/>
        </w:rPr>
        <w:t xml:space="preserve"> </w:t>
      </w:r>
      <w:r w:rsidRPr="00BE795D">
        <w:rPr>
          <w:rFonts w:cs="Arial" w:hint="cs"/>
          <w:rtl/>
        </w:rPr>
        <w:t>تأثير</w:t>
      </w:r>
      <w:r w:rsidRPr="00BE795D">
        <w:rPr>
          <w:rFonts w:cs="Arial"/>
          <w:rtl/>
        </w:rPr>
        <w:t xml:space="preserve"> </w:t>
      </w:r>
      <w:r w:rsidRPr="00BE795D">
        <w:rPr>
          <w:rFonts w:cs="Arial" w:hint="cs"/>
          <w:rtl/>
        </w:rPr>
        <w:t>واسع</w:t>
      </w:r>
      <w:r w:rsidRPr="00BE795D">
        <w:rPr>
          <w:rFonts w:cs="Arial"/>
          <w:rtl/>
        </w:rPr>
        <w:t xml:space="preserve"> </w:t>
      </w:r>
      <w:r w:rsidRPr="00BE795D">
        <w:rPr>
          <w:rFonts w:cs="Arial" w:hint="cs"/>
          <w:rtl/>
        </w:rPr>
        <w:t>المجال</w:t>
      </w:r>
      <w:r w:rsidRPr="00BE795D">
        <w:rPr>
          <w:rFonts w:cs="Arial"/>
          <w:rtl/>
        </w:rPr>
        <w:t xml:space="preserve"> </w:t>
      </w:r>
      <w:r w:rsidRPr="00BE795D">
        <w:rPr>
          <w:rFonts w:cs="Arial" w:hint="cs"/>
          <w:rtl/>
        </w:rPr>
        <w:t>ضد</w:t>
      </w:r>
      <w:r w:rsidRPr="00BE795D">
        <w:rPr>
          <w:rFonts w:cs="Arial"/>
          <w:rtl/>
        </w:rPr>
        <w:t xml:space="preserve"> </w:t>
      </w:r>
      <w:r w:rsidRPr="00BE795D">
        <w:rPr>
          <w:rFonts w:cs="Arial" w:hint="cs"/>
          <w:rtl/>
        </w:rPr>
        <w:t>العديد</w:t>
      </w:r>
      <w:r w:rsidRPr="00BE795D">
        <w:rPr>
          <w:rFonts w:cs="Arial"/>
          <w:rtl/>
        </w:rPr>
        <w:t xml:space="preserve"> </w:t>
      </w:r>
      <w:r w:rsidRPr="00BE795D">
        <w:rPr>
          <w:rFonts w:cs="Arial" w:hint="cs"/>
          <w:rtl/>
        </w:rPr>
        <w:t>من</w:t>
      </w:r>
      <w:r w:rsidRPr="00BE795D">
        <w:rPr>
          <w:rFonts w:cs="Arial"/>
          <w:rtl/>
        </w:rPr>
        <w:t xml:space="preserve"> </w:t>
      </w:r>
      <w:r w:rsidRPr="00BE795D">
        <w:rPr>
          <w:rFonts w:cs="Arial" w:hint="cs"/>
          <w:rtl/>
        </w:rPr>
        <w:t>الفطريات</w:t>
      </w:r>
      <w:r w:rsidRPr="00BE795D">
        <w:rPr>
          <w:rFonts w:cs="Arial"/>
          <w:rtl/>
        </w:rPr>
        <w:t xml:space="preserve"> </w:t>
      </w:r>
      <w:r w:rsidRPr="00BE795D">
        <w:rPr>
          <w:rFonts w:cs="Arial" w:hint="cs"/>
          <w:rtl/>
        </w:rPr>
        <w:t>والديدان</w:t>
      </w:r>
      <w:r w:rsidRPr="00BE795D">
        <w:rPr>
          <w:rFonts w:cs="Arial"/>
          <w:rtl/>
        </w:rPr>
        <w:t xml:space="preserve"> </w:t>
      </w:r>
      <w:r w:rsidRPr="00BE795D">
        <w:rPr>
          <w:rFonts w:cs="Arial" w:hint="cs"/>
          <w:rtl/>
        </w:rPr>
        <w:t>وكذلك</w:t>
      </w:r>
      <w:r w:rsidRPr="00BE795D">
        <w:rPr>
          <w:rFonts w:cs="Arial"/>
          <w:rtl/>
        </w:rPr>
        <w:t xml:space="preserve"> </w:t>
      </w:r>
      <w:r w:rsidRPr="00BE795D">
        <w:rPr>
          <w:rFonts w:cs="Arial" w:hint="cs"/>
          <w:rtl/>
        </w:rPr>
        <w:t>للوقوف</w:t>
      </w:r>
      <w:r w:rsidRPr="00BE795D">
        <w:rPr>
          <w:rFonts w:cs="Arial"/>
          <w:rtl/>
        </w:rPr>
        <w:t xml:space="preserve"> </w:t>
      </w:r>
      <w:r w:rsidRPr="00BE795D">
        <w:rPr>
          <w:rFonts w:cs="Arial" w:hint="cs"/>
          <w:rtl/>
        </w:rPr>
        <w:t>على</w:t>
      </w:r>
      <w:r w:rsidRPr="00BE795D">
        <w:rPr>
          <w:rFonts w:cs="Arial"/>
          <w:rtl/>
        </w:rPr>
        <w:t xml:space="preserve"> </w:t>
      </w:r>
      <w:r w:rsidRPr="00BE795D">
        <w:rPr>
          <w:rFonts w:cs="Arial" w:hint="cs"/>
          <w:rtl/>
        </w:rPr>
        <w:t>الاستخدام</w:t>
      </w:r>
      <w:r w:rsidRPr="00BE795D">
        <w:rPr>
          <w:rFonts w:cs="Arial"/>
          <w:rtl/>
        </w:rPr>
        <w:t xml:space="preserve"> </w:t>
      </w:r>
      <w:r w:rsidRPr="00BE795D">
        <w:rPr>
          <w:rFonts w:cs="Arial" w:hint="cs"/>
          <w:rtl/>
        </w:rPr>
        <w:t>الأمثل</w:t>
      </w:r>
      <w:r w:rsidRPr="00BE795D">
        <w:rPr>
          <w:rFonts w:cs="Arial"/>
          <w:rtl/>
        </w:rPr>
        <w:t xml:space="preserve"> </w:t>
      </w:r>
      <w:r w:rsidRPr="00BE795D">
        <w:rPr>
          <w:rFonts w:cs="Arial" w:hint="cs"/>
          <w:rtl/>
        </w:rPr>
        <w:t>لهذه</w:t>
      </w:r>
      <w:r w:rsidRPr="00BE795D">
        <w:rPr>
          <w:rFonts w:cs="Arial"/>
          <w:rtl/>
        </w:rPr>
        <w:t xml:space="preserve"> </w:t>
      </w:r>
      <w:r w:rsidRPr="00BE795D">
        <w:rPr>
          <w:rFonts w:cs="Arial" w:hint="cs"/>
          <w:rtl/>
        </w:rPr>
        <w:t>المنتجات</w:t>
      </w:r>
      <w:r w:rsidRPr="00BE795D">
        <w:rPr>
          <w:rFonts w:cs="Arial"/>
          <w:rtl/>
        </w:rPr>
        <w:t xml:space="preserve"> </w:t>
      </w:r>
      <w:r w:rsidRPr="00BE795D">
        <w:rPr>
          <w:rFonts w:cs="Arial" w:hint="cs"/>
          <w:rtl/>
        </w:rPr>
        <w:t>وتفادى</w:t>
      </w:r>
      <w:r w:rsidRPr="00BE795D">
        <w:rPr>
          <w:rFonts w:cs="Arial"/>
          <w:rtl/>
        </w:rPr>
        <w:t xml:space="preserve"> </w:t>
      </w:r>
      <w:r w:rsidRPr="00BE795D">
        <w:rPr>
          <w:rFonts w:cs="Arial" w:hint="cs"/>
          <w:rtl/>
        </w:rPr>
        <w:t>الغش</w:t>
      </w:r>
      <w:r w:rsidRPr="00BE795D">
        <w:rPr>
          <w:rFonts w:cs="Arial"/>
          <w:rtl/>
        </w:rPr>
        <w:t xml:space="preserve"> </w:t>
      </w:r>
      <w:r w:rsidRPr="00BE795D">
        <w:rPr>
          <w:rFonts w:cs="Arial" w:hint="cs"/>
          <w:rtl/>
        </w:rPr>
        <w:t>وطرق</w:t>
      </w:r>
      <w:r w:rsidRPr="00BE795D">
        <w:rPr>
          <w:rFonts w:cs="Arial"/>
          <w:rtl/>
        </w:rPr>
        <w:t xml:space="preserve"> </w:t>
      </w:r>
      <w:r w:rsidRPr="00BE795D">
        <w:rPr>
          <w:rFonts w:cs="Arial" w:hint="cs"/>
          <w:rtl/>
        </w:rPr>
        <w:t>الاستخدام</w:t>
      </w:r>
      <w:r w:rsidRPr="00BE795D">
        <w:rPr>
          <w:rFonts w:cs="Arial"/>
          <w:rtl/>
        </w:rPr>
        <w:t xml:space="preserve"> </w:t>
      </w:r>
      <w:r w:rsidRPr="00BE795D">
        <w:rPr>
          <w:rFonts w:cs="Arial" w:hint="cs"/>
          <w:rtl/>
        </w:rPr>
        <w:t>الخاطئة</w:t>
      </w:r>
      <w:r w:rsidRPr="00BE795D">
        <w:rPr>
          <w:rFonts w:cs="Arial"/>
          <w:rtl/>
        </w:rPr>
        <w:t xml:space="preserve"> </w:t>
      </w:r>
      <w:r w:rsidRPr="00BE795D">
        <w:rPr>
          <w:rFonts w:cs="Arial" w:hint="cs"/>
          <w:rtl/>
        </w:rPr>
        <w:t>الناجمة</w:t>
      </w:r>
      <w:r w:rsidRPr="00BE795D">
        <w:rPr>
          <w:rFonts w:cs="Arial"/>
          <w:rtl/>
        </w:rPr>
        <w:t xml:space="preserve"> </w:t>
      </w:r>
      <w:r w:rsidRPr="00BE795D">
        <w:rPr>
          <w:rFonts w:cs="Arial" w:hint="cs"/>
          <w:rtl/>
        </w:rPr>
        <w:t>عن</w:t>
      </w:r>
      <w:r w:rsidRPr="00BE795D">
        <w:rPr>
          <w:rFonts w:cs="Arial"/>
          <w:rtl/>
        </w:rPr>
        <w:t xml:space="preserve"> </w:t>
      </w:r>
      <w:r w:rsidRPr="00BE795D">
        <w:rPr>
          <w:rFonts w:cs="Arial" w:hint="cs"/>
          <w:rtl/>
        </w:rPr>
        <w:t>ذلك</w:t>
      </w:r>
      <w:r w:rsidRPr="00BE795D">
        <w:rPr>
          <w:rFonts w:cs="Arial"/>
          <w:rtl/>
        </w:rPr>
        <w:t xml:space="preserve"> </w:t>
      </w:r>
      <w:r w:rsidRPr="00BE795D">
        <w:rPr>
          <w:rFonts w:cs="Arial" w:hint="cs"/>
          <w:rtl/>
        </w:rPr>
        <w:t>عن</w:t>
      </w:r>
      <w:r w:rsidRPr="00BE795D">
        <w:rPr>
          <w:rFonts w:cs="Arial"/>
          <w:rtl/>
        </w:rPr>
        <w:t xml:space="preserve"> </w:t>
      </w:r>
      <w:r w:rsidRPr="00BE795D">
        <w:rPr>
          <w:rFonts w:cs="Arial" w:hint="cs"/>
          <w:rtl/>
        </w:rPr>
        <w:t>طريق</w:t>
      </w:r>
      <w:r w:rsidRPr="00BE795D">
        <w:rPr>
          <w:rFonts w:cs="Arial"/>
          <w:rtl/>
        </w:rPr>
        <w:t xml:space="preserve"> </w:t>
      </w:r>
      <w:r w:rsidRPr="00BE795D">
        <w:rPr>
          <w:rFonts w:cs="Arial" w:hint="cs"/>
          <w:rtl/>
        </w:rPr>
        <w:t>تقنين</w:t>
      </w:r>
      <w:r w:rsidRPr="00BE795D">
        <w:rPr>
          <w:rFonts w:cs="Arial"/>
          <w:rtl/>
        </w:rPr>
        <w:t xml:space="preserve"> </w:t>
      </w:r>
      <w:r w:rsidRPr="00BE795D">
        <w:rPr>
          <w:rFonts w:cs="Arial" w:hint="cs"/>
          <w:rtl/>
        </w:rPr>
        <w:t>الاستخدام</w:t>
      </w:r>
      <w:r w:rsidRPr="00BE795D">
        <w:rPr>
          <w:rFonts w:cs="Arial"/>
          <w:rtl/>
        </w:rPr>
        <w:t xml:space="preserve"> </w:t>
      </w:r>
      <w:r w:rsidRPr="00BE795D">
        <w:rPr>
          <w:rFonts w:cs="Arial" w:hint="cs"/>
          <w:rtl/>
        </w:rPr>
        <w:t>الأمثل</w:t>
      </w:r>
      <w:r w:rsidRPr="00BE795D">
        <w:rPr>
          <w:rFonts w:cs="Arial"/>
          <w:rtl/>
        </w:rPr>
        <w:t xml:space="preserve"> </w:t>
      </w:r>
      <w:r w:rsidRPr="00BE795D">
        <w:rPr>
          <w:rFonts w:cs="Arial" w:hint="cs"/>
          <w:rtl/>
        </w:rPr>
        <w:t>عن</w:t>
      </w:r>
      <w:r w:rsidRPr="00BE795D">
        <w:rPr>
          <w:rFonts w:cs="Arial"/>
          <w:rtl/>
        </w:rPr>
        <w:t xml:space="preserve"> </w:t>
      </w:r>
      <w:r w:rsidRPr="00BE795D">
        <w:rPr>
          <w:rFonts w:cs="Arial" w:hint="cs"/>
          <w:rtl/>
        </w:rPr>
        <w:t>طريق</w:t>
      </w:r>
      <w:r w:rsidRPr="00BE795D">
        <w:rPr>
          <w:rFonts w:cs="Arial"/>
          <w:rtl/>
        </w:rPr>
        <w:t xml:space="preserve"> </w:t>
      </w:r>
      <w:r w:rsidRPr="00BE795D">
        <w:rPr>
          <w:rFonts w:cs="Arial" w:hint="cs"/>
          <w:rtl/>
        </w:rPr>
        <w:t>تبنى</w:t>
      </w:r>
      <w:r w:rsidRPr="00BE795D">
        <w:rPr>
          <w:rFonts w:cs="Arial"/>
          <w:rtl/>
        </w:rPr>
        <w:t xml:space="preserve"> </w:t>
      </w:r>
      <w:r w:rsidRPr="00BE795D">
        <w:rPr>
          <w:rFonts w:cs="Arial" w:hint="cs"/>
          <w:rtl/>
        </w:rPr>
        <w:t>بعض</w:t>
      </w:r>
      <w:r w:rsidRPr="00BE795D">
        <w:rPr>
          <w:rFonts w:cs="Arial"/>
          <w:rtl/>
        </w:rPr>
        <w:t xml:space="preserve"> </w:t>
      </w:r>
      <w:r w:rsidRPr="00BE795D">
        <w:rPr>
          <w:rFonts w:cs="Arial" w:hint="cs"/>
          <w:rtl/>
        </w:rPr>
        <w:t>شركات</w:t>
      </w:r>
      <w:r w:rsidRPr="00BE795D">
        <w:rPr>
          <w:rFonts w:cs="Arial"/>
          <w:rtl/>
        </w:rPr>
        <w:t xml:space="preserve"> </w:t>
      </w:r>
      <w:r w:rsidRPr="00BE795D">
        <w:rPr>
          <w:rFonts w:cs="Arial" w:hint="cs"/>
          <w:rtl/>
        </w:rPr>
        <w:t>الأدوية</w:t>
      </w:r>
      <w:r w:rsidRPr="00BE795D">
        <w:rPr>
          <w:rFonts w:cs="Arial"/>
          <w:rtl/>
        </w:rPr>
        <w:t xml:space="preserve"> </w:t>
      </w:r>
      <w:r w:rsidRPr="00BE795D">
        <w:rPr>
          <w:rFonts w:cs="Arial" w:hint="cs"/>
          <w:rtl/>
        </w:rPr>
        <w:t>لتصنيع</w:t>
      </w:r>
      <w:r w:rsidRPr="00BE795D">
        <w:rPr>
          <w:rFonts w:cs="Arial"/>
          <w:rtl/>
        </w:rPr>
        <w:t xml:space="preserve"> </w:t>
      </w:r>
      <w:r w:rsidRPr="00BE795D">
        <w:rPr>
          <w:rFonts w:cs="Arial" w:hint="cs"/>
          <w:rtl/>
        </w:rPr>
        <w:t>هذا</w:t>
      </w:r>
      <w:r w:rsidRPr="00BE795D">
        <w:rPr>
          <w:rFonts w:cs="Arial"/>
          <w:rtl/>
        </w:rPr>
        <w:t xml:space="preserve"> </w:t>
      </w:r>
      <w:r w:rsidRPr="00BE795D">
        <w:rPr>
          <w:rFonts w:cs="Arial" w:hint="cs"/>
          <w:rtl/>
        </w:rPr>
        <w:t>المنتج</w:t>
      </w:r>
      <w:r w:rsidRPr="00BE795D">
        <w:rPr>
          <w:rFonts w:cs="Arial"/>
          <w:rtl/>
        </w:rPr>
        <w:t xml:space="preserve"> </w:t>
      </w:r>
      <w:r w:rsidRPr="00BE795D">
        <w:rPr>
          <w:rFonts w:cs="Arial" w:hint="cs"/>
          <w:rtl/>
        </w:rPr>
        <w:t>في</w:t>
      </w:r>
      <w:r w:rsidRPr="00BE795D">
        <w:rPr>
          <w:rFonts w:cs="Arial"/>
          <w:rtl/>
        </w:rPr>
        <w:t xml:space="preserve"> </w:t>
      </w:r>
      <w:r w:rsidRPr="00BE795D">
        <w:rPr>
          <w:rFonts w:cs="Arial" w:hint="cs"/>
          <w:rtl/>
        </w:rPr>
        <w:t>صورة</w:t>
      </w:r>
      <w:r w:rsidRPr="00BE795D">
        <w:rPr>
          <w:rFonts w:cs="Arial"/>
          <w:rtl/>
        </w:rPr>
        <w:t xml:space="preserve"> </w:t>
      </w:r>
      <w:r w:rsidRPr="00BE795D">
        <w:rPr>
          <w:rFonts w:cs="Arial" w:hint="cs"/>
          <w:rtl/>
        </w:rPr>
        <w:t>صحية</w:t>
      </w:r>
      <w:r w:rsidRPr="00BE795D">
        <w:rPr>
          <w:rFonts w:cs="Arial"/>
          <w:rtl/>
        </w:rPr>
        <w:t xml:space="preserve"> </w:t>
      </w:r>
      <w:r w:rsidRPr="00BE795D">
        <w:rPr>
          <w:rFonts w:cs="Arial" w:hint="cs"/>
          <w:rtl/>
        </w:rPr>
        <w:t>وهذا</w:t>
      </w:r>
      <w:r w:rsidRPr="00BE795D">
        <w:rPr>
          <w:rFonts w:cs="Arial"/>
          <w:rtl/>
        </w:rPr>
        <w:t xml:space="preserve"> </w:t>
      </w:r>
      <w:r w:rsidRPr="00BE795D">
        <w:rPr>
          <w:rFonts w:cs="Arial" w:hint="cs"/>
          <w:rtl/>
        </w:rPr>
        <w:t>هو</w:t>
      </w:r>
      <w:r w:rsidRPr="00BE795D">
        <w:rPr>
          <w:rFonts w:cs="Arial"/>
          <w:rtl/>
        </w:rPr>
        <w:t xml:space="preserve"> </w:t>
      </w:r>
      <w:r w:rsidRPr="00BE795D">
        <w:rPr>
          <w:rFonts w:cs="Arial" w:hint="cs"/>
          <w:rtl/>
        </w:rPr>
        <w:t>الهدف</w:t>
      </w:r>
      <w:r w:rsidRPr="00BE795D">
        <w:rPr>
          <w:rFonts w:cs="Arial"/>
          <w:rtl/>
        </w:rPr>
        <w:t xml:space="preserve"> </w:t>
      </w:r>
      <w:r w:rsidRPr="00BE795D">
        <w:rPr>
          <w:rFonts w:cs="Arial" w:hint="cs"/>
          <w:rtl/>
        </w:rPr>
        <w:t>من</w:t>
      </w:r>
      <w:r w:rsidRPr="00BE795D">
        <w:rPr>
          <w:rFonts w:cs="Arial"/>
          <w:rtl/>
        </w:rPr>
        <w:t xml:space="preserve"> </w:t>
      </w:r>
      <w:r w:rsidRPr="00BE795D">
        <w:rPr>
          <w:rFonts w:cs="Arial" w:hint="cs"/>
          <w:rtl/>
        </w:rPr>
        <w:t>البحث</w:t>
      </w:r>
      <w:r w:rsidRPr="00BE795D">
        <w:rPr>
          <w:rFonts w:cs="Arial"/>
          <w:rtl/>
        </w:rPr>
        <w:t>.</w:t>
      </w:r>
    </w:p>
    <w:p w:rsidR="00BE795D" w:rsidRPr="003D4022" w:rsidRDefault="00BE795D" w:rsidP="00ED20FA">
      <w:pPr>
        <w:jc w:val="both"/>
        <w:rPr>
          <w:rFonts w:hint="cs"/>
          <w:b/>
          <w:bCs/>
          <w:rtl/>
        </w:rPr>
      </w:pPr>
    </w:p>
    <w:p w:rsidR="00DE64FD" w:rsidRPr="00DE64FD" w:rsidRDefault="003B600E" w:rsidP="00DE64FD">
      <w:pPr>
        <w:bidi w:val="0"/>
        <w:rPr>
          <w:b/>
          <w:bCs/>
          <w:rtl/>
        </w:rPr>
      </w:pPr>
      <w:r w:rsidRPr="006326B9">
        <w:rPr>
          <w:b/>
          <w:bCs/>
        </w:rPr>
        <w:t xml:space="preserve">Abstract: </w:t>
      </w:r>
    </w:p>
    <w:p w:rsidR="00455431" w:rsidRDefault="00BE795D" w:rsidP="00BE795D">
      <w:pPr>
        <w:bidi w:val="0"/>
        <w:spacing w:after="0"/>
        <w:rPr>
          <w:rFonts w:cs="Arial"/>
        </w:rPr>
      </w:pPr>
      <w:bookmarkStart w:id="0" w:name="_GoBack"/>
      <w:bookmarkEnd w:id="0"/>
      <w:r w:rsidRPr="00BE795D">
        <w:rPr>
          <w:rFonts w:cs="Arial"/>
        </w:rPr>
        <w:t xml:space="preserve">Will study the chemical structure and biological effect of samples </w:t>
      </w:r>
      <w:proofErr w:type="spellStart"/>
      <w:r w:rsidRPr="00BE795D">
        <w:rPr>
          <w:rFonts w:cs="Arial"/>
        </w:rPr>
        <w:t>Murr</w:t>
      </w:r>
      <w:proofErr w:type="spellEnd"/>
      <w:r w:rsidRPr="00BE795D">
        <w:rPr>
          <w:rFonts w:cs="Arial"/>
        </w:rPr>
        <w:t xml:space="preserve"> natural in the shops Perfumery in most Arab countries and information source (Ethiopia - Somalia - Sudan - Yemen - south of the Kingdom of Saudi Arabia - India) and this study are of great importance because the samples </w:t>
      </w:r>
      <w:proofErr w:type="spellStart"/>
      <w:r w:rsidRPr="00BE795D">
        <w:rPr>
          <w:rFonts w:cs="Arial"/>
        </w:rPr>
        <w:t>Murr</w:t>
      </w:r>
      <w:proofErr w:type="spellEnd"/>
      <w:r w:rsidRPr="00BE795D">
        <w:rPr>
          <w:rFonts w:cs="Arial"/>
        </w:rPr>
        <w:t xml:space="preserve"> can cheat the samples of gum </w:t>
      </w:r>
      <w:proofErr w:type="spellStart"/>
      <w:r w:rsidRPr="00BE795D">
        <w:rPr>
          <w:rFonts w:cs="Arial"/>
        </w:rPr>
        <w:t>arabic</w:t>
      </w:r>
      <w:proofErr w:type="spellEnd"/>
      <w:r w:rsidRPr="00BE795D">
        <w:rPr>
          <w:rFonts w:cs="Arial"/>
        </w:rPr>
        <w:t xml:space="preserve"> cheap price, as this has a detrimental effect on public health to its users. The main reason for selecting this type of natural products is because of its impact and broad spectrum against many fungi and worms, as well as to determine the optimal use of these products and avoid fraud and ways to use the wrong caused by this by rationing the optimal use by adopting some of the pharmaceutical companies to manufacture this product. in the form of a healthy and this is the purpose of research.</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7C4"/>
    <w:rsid w:val="00010B9E"/>
    <w:rsid w:val="00013D64"/>
    <w:rsid w:val="00014851"/>
    <w:rsid w:val="00021E67"/>
    <w:rsid w:val="000228B5"/>
    <w:rsid w:val="00022A27"/>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188D"/>
    <w:rsid w:val="000A216E"/>
    <w:rsid w:val="000A2B7A"/>
    <w:rsid w:val="000A3427"/>
    <w:rsid w:val="000A349B"/>
    <w:rsid w:val="000A5E01"/>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5C2E"/>
    <w:rsid w:val="000F7985"/>
    <w:rsid w:val="001006D6"/>
    <w:rsid w:val="00103BEC"/>
    <w:rsid w:val="00103D44"/>
    <w:rsid w:val="001049E0"/>
    <w:rsid w:val="00107667"/>
    <w:rsid w:val="00107818"/>
    <w:rsid w:val="00111152"/>
    <w:rsid w:val="00116422"/>
    <w:rsid w:val="00121E5C"/>
    <w:rsid w:val="001222E4"/>
    <w:rsid w:val="001226F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A6F79"/>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4B4D"/>
    <w:rsid w:val="001F5370"/>
    <w:rsid w:val="002002A4"/>
    <w:rsid w:val="002018B4"/>
    <w:rsid w:val="00203CC9"/>
    <w:rsid w:val="00205210"/>
    <w:rsid w:val="00205E30"/>
    <w:rsid w:val="0020776F"/>
    <w:rsid w:val="00211032"/>
    <w:rsid w:val="00211FE9"/>
    <w:rsid w:val="00214BBE"/>
    <w:rsid w:val="00214CB8"/>
    <w:rsid w:val="00216935"/>
    <w:rsid w:val="00217E83"/>
    <w:rsid w:val="002205E2"/>
    <w:rsid w:val="00222A1C"/>
    <w:rsid w:val="002244BE"/>
    <w:rsid w:val="00224896"/>
    <w:rsid w:val="00225AD9"/>
    <w:rsid w:val="002269F3"/>
    <w:rsid w:val="002305AF"/>
    <w:rsid w:val="00233F0F"/>
    <w:rsid w:val="00236143"/>
    <w:rsid w:val="00240CBF"/>
    <w:rsid w:val="00240FBF"/>
    <w:rsid w:val="00241B7D"/>
    <w:rsid w:val="0025187A"/>
    <w:rsid w:val="00253D74"/>
    <w:rsid w:val="00254A4A"/>
    <w:rsid w:val="0025649D"/>
    <w:rsid w:val="00261D88"/>
    <w:rsid w:val="0026410A"/>
    <w:rsid w:val="00264ACB"/>
    <w:rsid w:val="00264E30"/>
    <w:rsid w:val="00265804"/>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0AD7"/>
    <w:rsid w:val="002A2C7B"/>
    <w:rsid w:val="002A36CE"/>
    <w:rsid w:val="002A481F"/>
    <w:rsid w:val="002A5BA7"/>
    <w:rsid w:val="002A6180"/>
    <w:rsid w:val="002A66FA"/>
    <w:rsid w:val="002A700C"/>
    <w:rsid w:val="002A7FC6"/>
    <w:rsid w:val="002B01EA"/>
    <w:rsid w:val="002B211B"/>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6AA3"/>
    <w:rsid w:val="00386C60"/>
    <w:rsid w:val="00387CEF"/>
    <w:rsid w:val="00390404"/>
    <w:rsid w:val="003921A1"/>
    <w:rsid w:val="00394234"/>
    <w:rsid w:val="00396103"/>
    <w:rsid w:val="00396E4C"/>
    <w:rsid w:val="00397D72"/>
    <w:rsid w:val="003A1E74"/>
    <w:rsid w:val="003A26FE"/>
    <w:rsid w:val="003A3B0F"/>
    <w:rsid w:val="003A6642"/>
    <w:rsid w:val="003A75D0"/>
    <w:rsid w:val="003B4B52"/>
    <w:rsid w:val="003B600E"/>
    <w:rsid w:val="003B6C95"/>
    <w:rsid w:val="003C0AA1"/>
    <w:rsid w:val="003C1136"/>
    <w:rsid w:val="003C1D55"/>
    <w:rsid w:val="003C3792"/>
    <w:rsid w:val="003C3A65"/>
    <w:rsid w:val="003C3ED8"/>
    <w:rsid w:val="003C471C"/>
    <w:rsid w:val="003C5AC8"/>
    <w:rsid w:val="003C78D6"/>
    <w:rsid w:val="003D09F5"/>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01D"/>
    <w:rsid w:val="0042081D"/>
    <w:rsid w:val="00422080"/>
    <w:rsid w:val="004267C8"/>
    <w:rsid w:val="004277F1"/>
    <w:rsid w:val="00430334"/>
    <w:rsid w:val="00432DCB"/>
    <w:rsid w:val="004332B0"/>
    <w:rsid w:val="00433D65"/>
    <w:rsid w:val="004368EC"/>
    <w:rsid w:val="00437B70"/>
    <w:rsid w:val="00444F45"/>
    <w:rsid w:val="0045223B"/>
    <w:rsid w:val="00453C47"/>
    <w:rsid w:val="00454564"/>
    <w:rsid w:val="00455431"/>
    <w:rsid w:val="004600A0"/>
    <w:rsid w:val="00460423"/>
    <w:rsid w:val="004657A2"/>
    <w:rsid w:val="004672E8"/>
    <w:rsid w:val="004737AC"/>
    <w:rsid w:val="00473839"/>
    <w:rsid w:val="0047630A"/>
    <w:rsid w:val="00484526"/>
    <w:rsid w:val="00485F32"/>
    <w:rsid w:val="004865CA"/>
    <w:rsid w:val="004869DF"/>
    <w:rsid w:val="00486BC8"/>
    <w:rsid w:val="0048742D"/>
    <w:rsid w:val="00487F4D"/>
    <w:rsid w:val="004900D9"/>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B7A93"/>
    <w:rsid w:val="004C0A13"/>
    <w:rsid w:val="004C2441"/>
    <w:rsid w:val="004C4105"/>
    <w:rsid w:val="004C7F96"/>
    <w:rsid w:val="004D1C8E"/>
    <w:rsid w:val="004D2443"/>
    <w:rsid w:val="004D2DC3"/>
    <w:rsid w:val="004D3415"/>
    <w:rsid w:val="004E11C1"/>
    <w:rsid w:val="004E1706"/>
    <w:rsid w:val="004E1B97"/>
    <w:rsid w:val="004E22CB"/>
    <w:rsid w:val="004E49E0"/>
    <w:rsid w:val="004E563D"/>
    <w:rsid w:val="004E5967"/>
    <w:rsid w:val="004E6782"/>
    <w:rsid w:val="004E7B12"/>
    <w:rsid w:val="004F2B4C"/>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C87"/>
    <w:rsid w:val="00586ED1"/>
    <w:rsid w:val="005907DA"/>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A93"/>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4EF8"/>
    <w:rsid w:val="006B7A79"/>
    <w:rsid w:val="006C01A6"/>
    <w:rsid w:val="006C2A23"/>
    <w:rsid w:val="006C44F2"/>
    <w:rsid w:val="006C4543"/>
    <w:rsid w:val="006C5123"/>
    <w:rsid w:val="006D1159"/>
    <w:rsid w:val="006D243C"/>
    <w:rsid w:val="006D4E67"/>
    <w:rsid w:val="006D5B8F"/>
    <w:rsid w:val="006E0A4E"/>
    <w:rsid w:val="006E0DAB"/>
    <w:rsid w:val="006E116E"/>
    <w:rsid w:val="006E359C"/>
    <w:rsid w:val="006E4326"/>
    <w:rsid w:val="006E54AE"/>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57E83"/>
    <w:rsid w:val="00763461"/>
    <w:rsid w:val="0076570B"/>
    <w:rsid w:val="00770FC0"/>
    <w:rsid w:val="007717C3"/>
    <w:rsid w:val="00773679"/>
    <w:rsid w:val="00775D29"/>
    <w:rsid w:val="00776F0E"/>
    <w:rsid w:val="007779A0"/>
    <w:rsid w:val="00777EE8"/>
    <w:rsid w:val="00780126"/>
    <w:rsid w:val="0078080E"/>
    <w:rsid w:val="00780DA1"/>
    <w:rsid w:val="007810F4"/>
    <w:rsid w:val="00783442"/>
    <w:rsid w:val="0078495F"/>
    <w:rsid w:val="00787281"/>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5DA7"/>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44E5"/>
    <w:rsid w:val="009867F3"/>
    <w:rsid w:val="00987F5A"/>
    <w:rsid w:val="00990428"/>
    <w:rsid w:val="009922ED"/>
    <w:rsid w:val="00992347"/>
    <w:rsid w:val="00992FA6"/>
    <w:rsid w:val="00995FF2"/>
    <w:rsid w:val="0099776E"/>
    <w:rsid w:val="009A126C"/>
    <w:rsid w:val="009A142D"/>
    <w:rsid w:val="009A231F"/>
    <w:rsid w:val="009A50B9"/>
    <w:rsid w:val="009A56B7"/>
    <w:rsid w:val="009A6025"/>
    <w:rsid w:val="009A660D"/>
    <w:rsid w:val="009A7ABD"/>
    <w:rsid w:val="009B0BB0"/>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3230"/>
    <w:rsid w:val="00A6571F"/>
    <w:rsid w:val="00A70D31"/>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3528"/>
    <w:rsid w:val="00AC4EF1"/>
    <w:rsid w:val="00AC6A33"/>
    <w:rsid w:val="00AC7AE0"/>
    <w:rsid w:val="00AD062D"/>
    <w:rsid w:val="00AD148B"/>
    <w:rsid w:val="00AD2013"/>
    <w:rsid w:val="00AE07A0"/>
    <w:rsid w:val="00AE18E6"/>
    <w:rsid w:val="00AE2EC3"/>
    <w:rsid w:val="00AE3DE1"/>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5459"/>
    <w:rsid w:val="00BA79C9"/>
    <w:rsid w:val="00BB02E9"/>
    <w:rsid w:val="00BB02F4"/>
    <w:rsid w:val="00BB0918"/>
    <w:rsid w:val="00BB0953"/>
    <w:rsid w:val="00BB1BE3"/>
    <w:rsid w:val="00BB378D"/>
    <w:rsid w:val="00BB6753"/>
    <w:rsid w:val="00BB7F81"/>
    <w:rsid w:val="00BC663B"/>
    <w:rsid w:val="00BD0D38"/>
    <w:rsid w:val="00BD10EA"/>
    <w:rsid w:val="00BD25DE"/>
    <w:rsid w:val="00BD4664"/>
    <w:rsid w:val="00BE3847"/>
    <w:rsid w:val="00BE602D"/>
    <w:rsid w:val="00BE795D"/>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3487"/>
    <w:rsid w:val="00C550B6"/>
    <w:rsid w:val="00C56727"/>
    <w:rsid w:val="00C62870"/>
    <w:rsid w:val="00C629D2"/>
    <w:rsid w:val="00C64C98"/>
    <w:rsid w:val="00C6547B"/>
    <w:rsid w:val="00C67BB2"/>
    <w:rsid w:val="00C714B4"/>
    <w:rsid w:val="00C71666"/>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0C55"/>
    <w:rsid w:val="00D011E2"/>
    <w:rsid w:val="00D07338"/>
    <w:rsid w:val="00D10FEB"/>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2DFA"/>
    <w:rsid w:val="00DC4C62"/>
    <w:rsid w:val="00DC5245"/>
    <w:rsid w:val="00DC6625"/>
    <w:rsid w:val="00DC7305"/>
    <w:rsid w:val="00DD028F"/>
    <w:rsid w:val="00DD02D6"/>
    <w:rsid w:val="00DD369E"/>
    <w:rsid w:val="00DD4B97"/>
    <w:rsid w:val="00DD5655"/>
    <w:rsid w:val="00DE26EB"/>
    <w:rsid w:val="00DE4E90"/>
    <w:rsid w:val="00DE544D"/>
    <w:rsid w:val="00DE5ABF"/>
    <w:rsid w:val="00DE64FD"/>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6D2A"/>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0FA"/>
    <w:rsid w:val="00ED2759"/>
    <w:rsid w:val="00ED4B2F"/>
    <w:rsid w:val="00ED5A64"/>
    <w:rsid w:val="00ED6B98"/>
    <w:rsid w:val="00ED7FE3"/>
    <w:rsid w:val="00EE08BC"/>
    <w:rsid w:val="00EE15ED"/>
    <w:rsid w:val="00EE3D79"/>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4D3E"/>
    <w:rsid w:val="00F95D58"/>
    <w:rsid w:val="00F962D0"/>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1293"/>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83C88-F253-4A8E-8E3A-A5EC1CCCD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2011-10-02T14:00:00Z</dcterms:created>
  <dcterms:modified xsi:type="dcterms:W3CDTF">2011-10-02T14:01:00Z</dcterms:modified>
</cp:coreProperties>
</file>